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ОБАВЕЗУЈУЋА ИНСТРУКЦИЈА </w:t>
      </w: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ЗА ОРГАНЕ, ОРГАНИЗАЦИЈЕ И ДРУГА ПРАВНА ЛИЦА </w:t>
      </w: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КОЈА ИСТИЧУ ЗАСТАВУ РЕПУБЛИКЕ СРБИЈЕ</w:t>
      </w: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Поштовани,</w:t>
      </w: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Поводом предлога да Влада донесе одлуку да за време трајања ванредног стања и епидемије проглашених услед појаве и ширења болести COVID-19 изазване вирусом SARS-CoV-2, органи и организације, као и друга правна лица која истичу заставу, заставу Републике Србије спусте на половину јарбола, односно копља, подсећамо да се према члану 6. Закона о изгледу и употреби грба, заставе и химне Републике Србије („Службени гласник РС”, број 36/09), грб и застава Републике Србије не смеју употребљавати ако су оштећени или су својим изгледом неподобни за употребу, већ се повлаче из употребе.</w:t>
      </w: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88783E" w:rsidRPr="0088783E" w:rsidRDefault="0088783E" w:rsidP="0088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88783E">
        <w:rPr>
          <w:rFonts w:ascii="Arial" w:eastAsia="Times New Roman" w:hAnsi="Arial" w:cs="Arial"/>
          <w:color w:val="222222"/>
          <w:szCs w:val="24"/>
        </w:rPr>
        <w:t>Посебно за време трајања ванредног стања и епидемије проглашених услед појаве и ширења болести COVID-19 изазване вирусом SARS-CoV-2, која за последицу има смрт или тешко оштећење здравља већег броја грађана републике Србије, органи и организације, као и друга правна лица која истичу заставу треба са посебном пажњом да воде рачуна о изгледу заставе Републике Србије, како би се на достојанствен начин одала пошта грађанима Републике Србије који су преминули од болести COVID-19 изазване вирусом SARS-CoV-2.</w:t>
      </w:r>
    </w:p>
    <w:p w:rsidR="00F27AB0" w:rsidRDefault="00F27AB0"/>
    <w:sectPr w:rsidR="00F27AB0" w:rsidSect="00F27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8783E"/>
    <w:rsid w:val="000C59A9"/>
    <w:rsid w:val="00231FA8"/>
    <w:rsid w:val="0024322F"/>
    <w:rsid w:val="002B17D8"/>
    <w:rsid w:val="002E0BF5"/>
    <w:rsid w:val="00333FFA"/>
    <w:rsid w:val="00374B98"/>
    <w:rsid w:val="00387734"/>
    <w:rsid w:val="003A462F"/>
    <w:rsid w:val="0043473C"/>
    <w:rsid w:val="004E672B"/>
    <w:rsid w:val="0054142F"/>
    <w:rsid w:val="00542B61"/>
    <w:rsid w:val="005C7C74"/>
    <w:rsid w:val="00720E41"/>
    <w:rsid w:val="00751CCC"/>
    <w:rsid w:val="007D7D2A"/>
    <w:rsid w:val="00832AD5"/>
    <w:rsid w:val="0088783E"/>
    <w:rsid w:val="00891A50"/>
    <w:rsid w:val="008A4970"/>
    <w:rsid w:val="00985D92"/>
    <w:rsid w:val="009F799A"/>
    <w:rsid w:val="00A73C16"/>
    <w:rsid w:val="00A859EA"/>
    <w:rsid w:val="00AD07A6"/>
    <w:rsid w:val="00B07D1D"/>
    <w:rsid w:val="00BD19F7"/>
    <w:rsid w:val="00BE3179"/>
    <w:rsid w:val="00C667FF"/>
    <w:rsid w:val="00C94B52"/>
    <w:rsid w:val="00CA6A7C"/>
    <w:rsid w:val="00F27AB0"/>
    <w:rsid w:val="00F422F5"/>
    <w:rsid w:val="00F7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9F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Extensa</cp:lastModifiedBy>
  <cp:revision>1</cp:revision>
  <dcterms:created xsi:type="dcterms:W3CDTF">2020-04-02T14:59:00Z</dcterms:created>
  <dcterms:modified xsi:type="dcterms:W3CDTF">2020-04-02T15:00:00Z</dcterms:modified>
</cp:coreProperties>
</file>